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28" w:rsidRPr="00620F36" w:rsidRDefault="00620F36">
      <w:pPr>
        <w:rPr>
          <w:b/>
          <w:sz w:val="96"/>
        </w:rPr>
      </w:pPr>
      <w:r w:rsidRPr="00620F36">
        <w:rPr>
          <w:b/>
          <w:sz w:val="96"/>
        </w:rPr>
        <w:t>Notice</w:t>
      </w:r>
    </w:p>
    <w:p w:rsidR="00620F36" w:rsidRPr="00620F36" w:rsidRDefault="004D7959">
      <w:pPr>
        <w:rPr>
          <w:b/>
          <w:sz w:val="36"/>
        </w:rPr>
      </w:pPr>
      <w:r>
        <w:rPr>
          <w:b/>
          <w:sz w:val="36"/>
        </w:rPr>
        <w:t>Effective May</w:t>
      </w:r>
      <w:r w:rsidR="00620F36" w:rsidRPr="00620F36">
        <w:rPr>
          <w:b/>
          <w:sz w:val="36"/>
        </w:rPr>
        <w:t xml:space="preserve"> 1</w:t>
      </w:r>
      <w:r w:rsidR="00620F36" w:rsidRPr="00620F36">
        <w:rPr>
          <w:b/>
          <w:sz w:val="36"/>
          <w:vertAlign w:val="superscript"/>
        </w:rPr>
        <w:t>st</w:t>
      </w:r>
      <w:r w:rsidR="00620F36" w:rsidRPr="00620F36">
        <w:rPr>
          <w:b/>
          <w:sz w:val="36"/>
        </w:rPr>
        <w:t xml:space="preserve">, 2015 </w:t>
      </w:r>
    </w:p>
    <w:p w:rsidR="00620F36" w:rsidRPr="00620F36" w:rsidRDefault="00620F36">
      <w:pPr>
        <w:rPr>
          <w:b/>
          <w:sz w:val="32"/>
        </w:rPr>
      </w:pPr>
    </w:p>
    <w:p w:rsidR="004D7959" w:rsidRDefault="00620F36" w:rsidP="00620F36">
      <w:pPr>
        <w:spacing w:line="360" w:lineRule="auto"/>
        <w:rPr>
          <w:sz w:val="28"/>
        </w:rPr>
      </w:pPr>
      <w:r>
        <w:rPr>
          <w:sz w:val="28"/>
        </w:rPr>
        <w:t>To utilize any facet</w:t>
      </w:r>
      <w:r w:rsidRPr="00620F36">
        <w:rPr>
          <w:sz w:val="28"/>
        </w:rPr>
        <w:t xml:space="preserve"> of The Cedars on Salmon Creek golf facility including the golf course, driving range or any of the short game practice areas, every golfer will be required to wear a collared shirt.  This is a standard policy </w:t>
      </w:r>
      <w:r w:rsidR="004D7959">
        <w:rPr>
          <w:sz w:val="28"/>
        </w:rPr>
        <w:t xml:space="preserve">across the golf industry </w:t>
      </w:r>
      <w:r w:rsidRPr="00620F36">
        <w:rPr>
          <w:sz w:val="28"/>
        </w:rPr>
        <w:t>that is being adopted and embraced by</w:t>
      </w:r>
      <w:r w:rsidR="00F27471">
        <w:rPr>
          <w:sz w:val="28"/>
        </w:rPr>
        <w:t xml:space="preserve"> our</w:t>
      </w:r>
      <w:r w:rsidRPr="00620F36">
        <w:rPr>
          <w:sz w:val="28"/>
        </w:rPr>
        <w:t xml:space="preserve"> ownership and man</w:t>
      </w:r>
      <w:r w:rsidR="004D7959">
        <w:rPr>
          <w:sz w:val="28"/>
        </w:rPr>
        <w:t>agement to enhance the image of the golf facility as a whole while</w:t>
      </w:r>
      <w:r w:rsidRPr="00620F36">
        <w:rPr>
          <w:sz w:val="28"/>
        </w:rPr>
        <w:t xml:space="preserve"> </w:t>
      </w:r>
      <w:r w:rsidR="004D7959">
        <w:rPr>
          <w:sz w:val="28"/>
        </w:rPr>
        <w:t>promoting proper etiquette.</w:t>
      </w:r>
    </w:p>
    <w:p w:rsidR="00620F36" w:rsidRPr="00620F36" w:rsidRDefault="00620F36" w:rsidP="00620F36">
      <w:pPr>
        <w:spacing w:line="360" w:lineRule="auto"/>
        <w:rPr>
          <w:sz w:val="28"/>
        </w:rPr>
      </w:pPr>
      <w:r w:rsidRPr="00620F36">
        <w:rPr>
          <w:sz w:val="28"/>
        </w:rPr>
        <w:t>If you do not have a collared shirt, please ask the golf shop for sale options offered for this specific situation.</w:t>
      </w:r>
      <w:r w:rsidR="004D7959">
        <w:rPr>
          <w:sz w:val="28"/>
        </w:rPr>
        <w:t xml:space="preserve">  </w:t>
      </w:r>
    </w:p>
    <w:p w:rsidR="00BD35A8" w:rsidRDefault="00620F36" w:rsidP="004D7959">
      <w:pPr>
        <w:spacing w:line="360" w:lineRule="auto"/>
        <w:rPr>
          <w:sz w:val="28"/>
        </w:rPr>
      </w:pPr>
      <w:r w:rsidRPr="00620F36">
        <w:rPr>
          <w:sz w:val="28"/>
        </w:rPr>
        <w:t>Thank you for your cooperation in the adoption of this policy to continue the enhancement of our facility.</w:t>
      </w:r>
    </w:p>
    <w:p w:rsidR="00BD35A8" w:rsidRPr="00BD35A8" w:rsidRDefault="00BD35A8" w:rsidP="004D7959">
      <w:pPr>
        <w:spacing w:line="360" w:lineRule="auto"/>
        <w:rPr>
          <w:sz w:val="2"/>
        </w:rPr>
      </w:pPr>
      <w:bookmarkStart w:id="0" w:name="_GoBack"/>
      <w:bookmarkEnd w:id="0"/>
    </w:p>
    <w:p w:rsidR="00620F36" w:rsidRDefault="00620F36">
      <w:pPr>
        <w:rPr>
          <w:sz w:val="36"/>
        </w:rPr>
      </w:pPr>
      <w:r w:rsidRPr="00620F36">
        <w:rPr>
          <w:sz w:val="36"/>
        </w:rPr>
        <w:t xml:space="preserve">Sincerely, </w:t>
      </w:r>
    </w:p>
    <w:p w:rsidR="004D7959" w:rsidRPr="004D7959" w:rsidRDefault="004D7959">
      <w:pPr>
        <w:rPr>
          <w:sz w:val="14"/>
        </w:rPr>
      </w:pPr>
    </w:p>
    <w:p w:rsidR="00620F36" w:rsidRPr="00620F36" w:rsidRDefault="00620F36">
      <w:pPr>
        <w:rPr>
          <w:sz w:val="36"/>
        </w:rPr>
      </w:pPr>
      <w:r w:rsidRPr="00620F36">
        <w:rPr>
          <w:sz w:val="36"/>
        </w:rPr>
        <w:t>The Cedars on Salmon Creek Ownership and Management</w:t>
      </w:r>
    </w:p>
    <w:p w:rsidR="00620F36" w:rsidRPr="00620F36" w:rsidRDefault="00620F36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914400" y="6029325"/>
            <wp:positionH relativeFrom="margin">
              <wp:align>center</wp:align>
            </wp:positionH>
            <wp:positionV relativeFrom="margin">
              <wp:align>bottom</wp:align>
            </wp:positionV>
            <wp:extent cx="2743200" cy="12312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dars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0F36" w:rsidRPr="0062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36"/>
    <w:rsid w:val="004D7959"/>
    <w:rsid w:val="005C6528"/>
    <w:rsid w:val="00620F36"/>
    <w:rsid w:val="00BD35A8"/>
    <w:rsid w:val="00F2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210D2-0DDB-42F4-B355-F1DA794D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JoeyBoi003</dc:creator>
  <cp:lastModifiedBy>Joe Cain</cp:lastModifiedBy>
  <cp:revision>4</cp:revision>
  <dcterms:created xsi:type="dcterms:W3CDTF">2014-12-07T16:21:00Z</dcterms:created>
  <dcterms:modified xsi:type="dcterms:W3CDTF">2015-04-06T14:20:00Z</dcterms:modified>
</cp:coreProperties>
</file>